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DE7F" w14:textId="07160AF5" w:rsidR="00CE30C6" w:rsidRPr="00CE30C6" w:rsidRDefault="002E19A8" w:rsidP="00CE30C6">
      <w:r>
        <w:rPr>
          <w:rFonts w:ascii="Courier New" w:hAnsi="Courier New" w:cs="Courier New"/>
          <w:color w:val="2C363A"/>
          <w:sz w:val="20"/>
          <w:szCs w:val="20"/>
          <w:shd w:val="clear" w:color="auto" w:fill="FFFFFF"/>
        </w:rPr>
        <w:t>As discussed at the informal meeting, please accept my apologies for not attending the AGM.</w:t>
      </w:r>
      <w:r>
        <w:rPr>
          <w:rFonts w:ascii="Courier New" w:hAnsi="Courier New" w:cs="Courier New"/>
          <w:color w:val="2C363A"/>
          <w:sz w:val="20"/>
          <w:szCs w:val="20"/>
        </w:rPr>
        <w:br/>
      </w:r>
      <w:r>
        <w:rPr>
          <w:rFonts w:ascii="Tahoma" w:hAnsi="Tahoma" w:cs="Tahoma"/>
          <w:color w:val="2C363A"/>
          <w:sz w:val="20"/>
          <w:szCs w:val="20"/>
          <w:shd w:val="clear" w:color="auto" w:fill="FFFFFF"/>
        </w:rPr>
        <w:t>﻿</w:t>
      </w:r>
      <w:r>
        <w:rPr>
          <w:rFonts w:ascii="Courier New" w:hAnsi="Courier New" w:cs="Courier New"/>
          <w:color w:val="2C363A"/>
          <w:sz w:val="20"/>
          <w:szCs w:val="20"/>
        </w:rPr>
        <w:br/>
      </w:r>
      <w:r>
        <w:rPr>
          <w:rFonts w:ascii="Tahoma" w:hAnsi="Tahoma" w:cs="Tahoma"/>
          <w:color w:val="2C363A"/>
          <w:sz w:val="20"/>
          <w:szCs w:val="20"/>
          <w:shd w:val="clear" w:color="auto" w:fill="FFFFFF"/>
        </w:rPr>
        <w:t>﻿</w:t>
      </w:r>
      <w:proofErr w:type="spellStart"/>
      <w:r>
        <w:rPr>
          <w:rFonts w:ascii="Courier New" w:hAnsi="Courier New" w:cs="Courier New"/>
          <w:color w:val="2C363A"/>
          <w:sz w:val="20"/>
          <w:szCs w:val="20"/>
          <w:shd w:val="clear" w:color="auto" w:fill="FFFFFF"/>
        </w:rPr>
        <w:t>Lengthsman</w:t>
      </w:r>
      <w:proofErr w:type="spellEnd"/>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Carl has now officially handed over to Paul, kindly showing him the ropes, before he left. Paul seems to be settling in well, and is keen to learn, </w:t>
      </w:r>
      <w:proofErr w:type="gramStart"/>
      <w:r>
        <w:rPr>
          <w:rFonts w:ascii="Courier New" w:hAnsi="Courier New" w:cs="Courier New"/>
          <w:color w:val="2C363A"/>
          <w:sz w:val="20"/>
          <w:szCs w:val="20"/>
          <w:shd w:val="clear" w:color="auto" w:fill="FFFFFF"/>
        </w:rPr>
        <w:t>and also</w:t>
      </w:r>
      <w:proofErr w:type="gramEnd"/>
      <w:r>
        <w:rPr>
          <w:rFonts w:ascii="Courier New" w:hAnsi="Courier New" w:cs="Courier New"/>
          <w:color w:val="2C363A"/>
          <w:sz w:val="20"/>
          <w:szCs w:val="20"/>
          <w:shd w:val="clear" w:color="auto" w:fill="FFFFFF"/>
        </w:rPr>
        <w:t xml:space="preserve"> seems very obliging, having tackled any issues that I have asked him to. The Parish Council gave Carl a retirement gift for which he appreciated and wrote a thank you note to the council.</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The VAS sign on Wyre Hill has caused a few issues with a low battery on a few occasions. I have asked Paul to change this every week moving forward. However, as both batteries we have seem to lose their charge more quickly, it does beg the question whether we need to obtain quotes for new batteries. Although it would be more cost effective in the long run to purchase another new machine, which being solar powered solves the battery issue and which would also give us data. The more up to date machine would also provide numbers of vehicles using this road, (as well as the normal data). The amount of traffic appears to be rising.</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PACT</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No new information. Next meeting to be arranged.</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We now have a solid relationship with our local team. Who respond with updates, and they also are </w:t>
      </w:r>
      <w:proofErr w:type="gramStart"/>
      <w:r>
        <w:rPr>
          <w:rFonts w:ascii="Courier New" w:hAnsi="Courier New" w:cs="Courier New"/>
          <w:color w:val="2C363A"/>
          <w:sz w:val="20"/>
          <w:szCs w:val="20"/>
          <w:shd w:val="clear" w:color="auto" w:fill="FFFFFF"/>
        </w:rPr>
        <w:t>taking action</w:t>
      </w:r>
      <w:proofErr w:type="gramEnd"/>
      <w:r>
        <w:rPr>
          <w:rFonts w:ascii="Courier New" w:hAnsi="Courier New" w:cs="Courier New"/>
          <w:color w:val="2C363A"/>
          <w:sz w:val="20"/>
          <w:szCs w:val="20"/>
          <w:shd w:val="clear" w:color="auto" w:fill="FFFFFF"/>
        </w:rPr>
        <w:t xml:space="preserve"> against vehicles reported to me for crossing the Eastern bridge. If people see the bridge inappropriately being used, please inform me of the date and time, and if </w:t>
      </w:r>
      <w:proofErr w:type="gramStart"/>
      <w:r>
        <w:rPr>
          <w:rFonts w:ascii="Courier New" w:hAnsi="Courier New" w:cs="Courier New"/>
          <w:color w:val="2C363A"/>
          <w:sz w:val="20"/>
          <w:szCs w:val="20"/>
          <w:shd w:val="clear" w:color="auto" w:fill="FFFFFF"/>
        </w:rPr>
        <w:t>possible</w:t>
      </w:r>
      <w:proofErr w:type="gramEnd"/>
      <w:r>
        <w:rPr>
          <w:rFonts w:ascii="Courier New" w:hAnsi="Courier New" w:cs="Courier New"/>
          <w:color w:val="2C363A"/>
          <w:sz w:val="20"/>
          <w:szCs w:val="20"/>
          <w:shd w:val="clear" w:color="auto" w:fill="FFFFFF"/>
        </w:rPr>
        <w:t xml:space="preserve"> the vehicle registration number. I will then send this off to the police-the more people who report this issue the better. The parish council are constantly being told that people are using the bridge, but the police need hard facts before they can take any form of action.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As discussed at the formal meeting Mr. John Kellett sent me some relevant files regarding the Eastern bridge, and I have now obtained my Archives card for the library, and will endeavour to locate all the information we require. I intend to sort this ongoing issue to everyone’s satisfaction once and for all. But, it will undoubtedly be a long process!</w:t>
      </w:r>
      <w:r>
        <w:rPr>
          <w:rFonts w:ascii="Courier New" w:hAnsi="Courier New" w:cs="Courier New"/>
          <w:color w:val="2C363A"/>
          <w:sz w:val="20"/>
          <w:szCs w:val="20"/>
        </w:rPr>
        <w:br/>
      </w:r>
    </w:p>
    <w:sectPr w:rsidR="00CE30C6" w:rsidRPr="00CE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6"/>
    <w:rsid w:val="00016400"/>
    <w:rsid w:val="000738F9"/>
    <w:rsid w:val="00085EC3"/>
    <w:rsid w:val="00096284"/>
    <w:rsid w:val="000B6CA3"/>
    <w:rsid w:val="000D0AD3"/>
    <w:rsid w:val="000F5D16"/>
    <w:rsid w:val="0010257E"/>
    <w:rsid w:val="0012779D"/>
    <w:rsid w:val="00146EE0"/>
    <w:rsid w:val="00157D0F"/>
    <w:rsid w:val="00181872"/>
    <w:rsid w:val="001C69A8"/>
    <w:rsid w:val="001D1F10"/>
    <w:rsid w:val="001F09FB"/>
    <w:rsid w:val="002B3C8F"/>
    <w:rsid w:val="002D25D6"/>
    <w:rsid w:val="002E19A8"/>
    <w:rsid w:val="002F3908"/>
    <w:rsid w:val="00306A3A"/>
    <w:rsid w:val="003C1107"/>
    <w:rsid w:val="003C2030"/>
    <w:rsid w:val="0043078A"/>
    <w:rsid w:val="00437E8A"/>
    <w:rsid w:val="004F42EB"/>
    <w:rsid w:val="005945A9"/>
    <w:rsid w:val="005A78AF"/>
    <w:rsid w:val="005C23B8"/>
    <w:rsid w:val="00607F53"/>
    <w:rsid w:val="00620F03"/>
    <w:rsid w:val="006A2AB0"/>
    <w:rsid w:val="006B0AE9"/>
    <w:rsid w:val="00700E02"/>
    <w:rsid w:val="0073091C"/>
    <w:rsid w:val="007D46C5"/>
    <w:rsid w:val="00803F36"/>
    <w:rsid w:val="008A62D5"/>
    <w:rsid w:val="008B754E"/>
    <w:rsid w:val="008F5EBC"/>
    <w:rsid w:val="00926465"/>
    <w:rsid w:val="00961393"/>
    <w:rsid w:val="009742E9"/>
    <w:rsid w:val="009A0619"/>
    <w:rsid w:val="00A201A1"/>
    <w:rsid w:val="00A33BBD"/>
    <w:rsid w:val="00AB4B62"/>
    <w:rsid w:val="00B57296"/>
    <w:rsid w:val="00B637EC"/>
    <w:rsid w:val="00BA35D5"/>
    <w:rsid w:val="00BB77F0"/>
    <w:rsid w:val="00BE2249"/>
    <w:rsid w:val="00C22763"/>
    <w:rsid w:val="00C43E92"/>
    <w:rsid w:val="00C55A00"/>
    <w:rsid w:val="00C618D6"/>
    <w:rsid w:val="00CB6BC7"/>
    <w:rsid w:val="00CE30C6"/>
    <w:rsid w:val="00CE7DF2"/>
    <w:rsid w:val="00D154C4"/>
    <w:rsid w:val="00D6472D"/>
    <w:rsid w:val="00DC4A87"/>
    <w:rsid w:val="00DC7140"/>
    <w:rsid w:val="00DC7CC7"/>
    <w:rsid w:val="00DF08C4"/>
    <w:rsid w:val="00E07988"/>
    <w:rsid w:val="00E264A1"/>
    <w:rsid w:val="00E500B1"/>
    <w:rsid w:val="00EE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F130"/>
  <w15:chartTrackingRefBased/>
  <w15:docId w15:val="{B60F03DD-0C62-4ADC-89EA-380B19C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30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30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30C6"/>
    <w:rPr>
      <w:rFonts w:eastAsiaTheme="minorEastAsia"/>
      <w:color w:val="5A5A5A" w:themeColor="text1" w:themeTint="A5"/>
      <w:spacing w:val="15"/>
    </w:rPr>
  </w:style>
  <w:style w:type="paragraph" w:styleId="Title">
    <w:name w:val="Title"/>
    <w:basedOn w:val="Normal"/>
    <w:next w:val="Normal"/>
    <w:link w:val="TitleChar"/>
    <w:uiPriority w:val="10"/>
    <w:qFormat/>
    <w:rsid w:val="00CE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30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3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30C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3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2048">
      <w:bodyDiv w:val="1"/>
      <w:marLeft w:val="0"/>
      <w:marRight w:val="0"/>
      <w:marTop w:val="0"/>
      <w:marBottom w:val="0"/>
      <w:divBdr>
        <w:top w:val="none" w:sz="0" w:space="0" w:color="auto"/>
        <w:left w:val="none" w:sz="0" w:space="0" w:color="auto"/>
        <w:bottom w:val="none" w:sz="0" w:space="0" w:color="auto"/>
        <w:right w:val="none" w:sz="0" w:space="0" w:color="auto"/>
      </w:divBdr>
    </w:div>
    <w:div w:id="1503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659f5f-ea6d-4a81-b4e4-1cfd88663fd9}" enabled="0" method="" siteId="{f1659f5f-ea6d-4a81-b4e4-1cfd88663fd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Laud</dc:creator>
  <cp:keywords/>
  <dc:description/>
  <cp:lastModifiedBy>Theo Cope</cp:lastModifiedBy>
  <cp:revision>2</cp:revision>
  <dcterms:created xsi:type="dcterms:W3CDTF">2025-05-19T07:40:00Z</dcterms:created>
  <dcterms:modified xsi:type="dcterms:W3CDTF">2025-05-19T07:40:00Z</dcterms:modified>
</cp:coreProperties>
</file>